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22C63" w14:textId="3D5A86B4" w:rsidR="00D64E20" w:rsidRPr="00D64E20" w:rsidRDefault="00D64E20" w:rsidP="00D64E20">
      <w:pPr>
        <w:pStyle w:val="NormalWeb"/>
        <w:shd w:val="clear" w:color="auto" w:fill="FFFFFF"/>
        <w:spacing w:before="180" w:beforeAutospacing="0" w:after="180" w:afterAutospacing="0"/>
        <w:ind w:firstLine="720"/>
        <w:rPr>
          <w:rFonts w:ascii="Helvetica Neue" w:hAnsi="Helvetica Neue"/>
          <w:b/>
          <w:bCs/>
          <w:color w:val="2D3B45"/>
          <w:u w:val="single"/>
        </w:rPr>
      </w:pPr>
      <w:r w:rsidRPr="00D64E20">
        <w:rPr>
          <w:rFonts w:ascii="Helvetica Neue" w:hAnsi="Helvetica Neue"/>
          <w:b/>
          <w:bCs/>
          <w:color w:val="2D3B45"/>
          <w:u w:val="single"/>
        </w:rPr>
        <w:t xml:space="preserve">Mrs. Laurel`s supply list: </w:t>
      </w:r>
    </w:p>
    <w:p w14:paraId="384227DE" w14:textId="0913D6C1" w:rsidR="001A008E" w:rsidRPr="00CD295A" w:rsidRDefault="00D64E20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- </w:t>
      </w:r>
      <w:r w:rsidR="001A008E" w:rsidRPr="00CD295A">
        <w:rPr>
          <w:rFonts w:ascii="Helvetica Neue" w:hAnsi="Helvetica Neue"/>
          <w:color w:val="2D3B45"/>
        </w:rPr>
        <w:t xml:space="preserve">3-ring </w:t>
      </w:r>
      <w:r>
        <w:rPr>
          <w:rFonts w:ascii="Helvetica Neue" w:hAnsi="Helvetica Neue"/>
          <w:color w:val="2D3B45"/>
        </w:rPr>
        <w:t xml:space="preserve">1 inch </w:t>
      </w:r>
      <w:r w:rsidR="001A008E" w:rsidRPr="00CD295A">
        <w:rPr>
          <w:rFonts w:ascii="Helvetica Neue" w:hAnsi="Helvetica Neue"/>
          <w:color w:val="2D3B45"/>
        </w:rPr>
        <w:t>binder</w:t>
      </w:r>
      <w:r w:rsidR="00CD295A" w:rsidRPr="00CD295A">
        <w:rPr>
          <w:rFonts w:ascii="Helvetica Neue" w:hAnsi="Helvetica Neue"/>
          <w:color w:val="2D3B45"/>
        </w:rPr>
        <w:t xml:space="preserve"> </w:t>
      </w:r>
      <w:r>
        <w:rPr>
          <w:rFonts w:ascii="Helvetica Neue" w:hAnsi="Helvetica Neue"/>
          <w:color w:val="2D3B45"/>
        </w:rPr>
        <w:t>an</w:t>
      </w:r>
      <w:r w:rsidR="00CD295A" w:rsidRPr="00CD295A">
        <w:rPr>
          <w:rFonts w:ascii="Helvetica Neue" w:hAnsi="Helvetica Neue"/>
          <w:color w:val="2D3B45"/>
        </w:rPr>
        <w:t>d 10 dividers</w:t>
      </w:r>
      <w:r w:rsidR="001A008E" w:rsidRPr="00CD295A">
        <w:rPr>
          <w:rFonts w:ascii="Helvetica Neue" w:hAnsi="Helvetica Neue"/>
          <w:color w:val="2D3B45"/>
        </w:rPr>
        <w:t xml:space="preserve"> for data collection</w:t>
      </w:r>
    </w:p>
    <w:p w14:paraId="5D004870" w14:textId="4CC9C63F" w:rsidR="001A008E" w:rsidRPr="00CD295A" w:rsidRDefault="001A008E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 xml:space="preserve">- </w:t>
      </w:r>
      <w:r w:rsidR="00246FAA">
        <w:rPr>
          <w:rFonts w:ascii="Helvetica Neue" w:hAnsi="Helvetica Neue"/>
          <w:color w:val="2D3B45"/>
        </w:rPr>
        <w:t>Plastic folder for daily home notes</w:t>
      </w:r>
    </w:p>
    <w:p w14:paraId="6EE7D3E4" w14:textId="7DBA7D41" w:rsidR="001A008E" w:rsidRDefault="001A008E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 xml:space="preserve">- </w:t>
      </w:r>
      <w:r w:rsidR="00D64E20">
        <w:rPr>
          <w:rFonts w:ascii="Helvetica Neue" w:hAnsi="Helvetica Neue"/>
          <w:color w:val="2D3B45"/>
        </w:rPr>
        <w:t>2 packs of b</w:t>
      </w:r>
      <w:r w:rsidRPr="00CD295A">
        <w:rPr>
          <w:rFonts w:ascii="Helvetica Neue" w:hAnsi="Helvetica Neue"/>
          <w:color w:val="2D3B45"/>
        </w:rPr>
        <w:t>aby wipes</w:t>
      </w:r>
      <w:bookmarkStart w:id="0" w:name="_GoBack"/>
      <w:bookmarkEnd w:id="0"/>
    </w:p>
    <w:p w14:paraId="530F0197" w14:textId="3F05B027" w:rsidR="00D64E20" w:rsidRDefault="00246FAA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- 4</w:t>
      </w:r>
      <w:r w:rsidR="00D64E20">
        <w:rPr>
          <w:rFonts w:ascii="Helvetica Neue" w:hAnsi="Helvetica Neue"/>
          <w:color w:val="2D3B45"/>
        </w:rPr>
        <w:t xml:space="preserve"> boxes of tissues</w:t>
      </w:r>
    </w:p>
    <w:p w14:paraId="242359C0" w14:textId="7D87468A" w:rsidR="00D64E20" w:rsidRPr="00CD295A" w:rsidRDefault="00D64E20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- 1 plastic pencil box</w:t>
      </w:r>
    </w:p>
    <w:p w14:paraId="4EB8BE8C" w14:textId="77777777" w:rsidR="001A008E" w:rsidRPr="00CD295A" w:rsidRDefault="001A008E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>- Extra pair of clothes for your child placed in a large zip lock baggie with his or her name on the bag (socks/underwear if needed, also)</w:t>
      </w:r>
    </w:p>
    <w:p w14:paraId="2072F048" w14:textId="77777777" w:rsidR="001A008E" w:rsidRPr="00CD295A" w:rsidRDefault="001A008E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>- Diapers/pull ups (if needed)</w:t>
      </w:r>
    </w:p>
    <w:p w14:paraId="7478B173" w14:textId="38D9661F" w:rsidR="001A008E" w:rsidRPr="00CD295A" w:rsidRDefault="001A008E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>- Wipes for diaper changing</w:t>
      </w:r>
      <w:r w:rsidR="00D64E20">
        <w:rPr>
          <w:rFonts w:ascii="Helvetica Neue" w:hAnsi="Helvetica Neue"/>
          <w:color w:val="2D3B45"/>
        </w:rPr>
        <w:t xml:space="preserve"> (if needed)</w:t>
      </w:r>
    </w:p>
    <w:p w14:paraId="553C8AED" w14:textId="10395722" w:rsidR="001A008E" w:rsidRPr="00CD295A" w:rsidRDefault="001A008E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 xml:space="preserve">- </w:t>
      </w:r>
      <w:r w:rsidR="00246FAA">
        <w:rPr>
          <w:rFonts w:ascii="Helvetica Neue" w:hAnsi="Helvetica Neue"/>
          <w:color w:val="2D3B45"/>
        </w:rPr>
        <w:t>Pack of dr</w:t>
      </w:r>
      <w:r w:rsidRPr="00CD295A">
        <w:rPr>
          <w:rFonts w:ascii="Helvetica Neue" w:hAnsi="Helvetica Neue"/>
          <w:color w:val="2D3B45"/>
        </w:rPr>
        <w:t>y erase markers (prefer all black)</w:t>
      </w:r>
    </w:p>
    <w:p w14:paraId="0EAA9392" w14:textId="02D07D9C" w:rsidR="001A008E" w:rsidRPr="00CD295A" w:rsidRDefault="001A008E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>- Snacks for snack time</w:t>
      </w:r>
    </w:p>
    <w:p w14:paraId="40EC09FA" w14:textId="6806E2CC" w:rsidR="001A008E" w:rsidRPr="00CD295A" w:rsidRDefault="001A008E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 xml:space="preserve">- </w:t>
      </w:r>
      <w:r w:rsidR="00D64E20">
        <w:rPr>
          <w:rFonts w:ascii="Helvetica Neue" w:hAnsi="Helvetica Neue"/>
          <w:color w:val="2D3B45"/>
        </w:rPr>
        <w:t>2 – 3 boxes of c</w:t>
      </w:r>
      <w:r w:rsidRPr="00CD295A">
        <w:rPr>
          <w:rFonts w:ascii="Helvetica Neue" w:hAnsi="Helvetica Neue"/>
          <w:color w:val="2D3B45"/>
        </w:rPr>
        <w:t>rayons - look for "adapted" crayons at the store</w:t>
      </w:r>
      <w:r w:rsidR="00D64E20">
        <w:rPr>
          <w:rFonts w:ascii="Helvetica Neue" w:hAnsi="Helvetica Neue"/>
          <w:color w:val="2D3B45"/>
        </w:rPr>
        <w:t xml:space="preserve"> </w:t>
      </w:r>
      <w:r w:rsidR="00D64E20" w:rsidRPr="00D64E20">
        <w:rPr>
          <w:rFonts w:ascii="Helvetica Neue" w:hAnsi="Helvetica Neue"/>
          <w:color w:val="2D3B45"/>
        </w:rPr>
        <w:sym w:font="Wingdings" w:char="F04A"/>
      </w:r>
      <w:r w:rsidR="00D64E20">
        <w:rPr>
          <w:rFonts w:ascii="Helvetica Neue" w:hAnsi="Helvetica Neue"/>
          <w:color w:val="2D3B45"/>
        </w:rPr>
        <w:t xml:space="preserve"> </w:t>
      </w:r>
    </w:p>
    <w:p w14:paraId="3A478FAA" w14:textId="5EAF8B0D" w:rsidR="001A008E" w:rsidRDefault="001A008E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>- Glue sticks</w:t>
      </w:r>
      <w:r w:rsidR="00D64E20">
        <w:rPr>
          <w:rFonts w:ascii="Helvetica Neue" w:hAnsi="Helvetica Neue"/>
          <w:color w:val="2D3B45"/>
        </w:rPr>
        <w:t xml:space="preserve"> (at least a 6 count- we use a lot of these! The bigger the pack, the better)</w:t>
      </w:r>
    </w:p>
    <w:p w14:paraId="4AB3EDCB" w14:textId="539065F8" w:rsidR="00D64E20" w:rsidRDefault="00D64E20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>- Over the ear headphones </w:t>
      </w:r>
      <w:r>
        <w:rPr>
          <w:rFonts w:ascii="Helvetica Neue" w:hAnsi="Helvetica Neue"/>
          <w:color w:val="2D3B45"/>
        </w:rPr>
        <w:t>with headphone jack (no Bluetooth, please)</w:t>
      </w:r>
    </w:p>
    <w:p w14:paraId="4BBE7CA2" w14:textId="37298C17" w:rsidR="00D64E20" w:rsidRDefault="00246FAA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- Quart and</w:t>
      </w:r>
      <w:r w:rsidR="00D64E20">
        <w:rPr>
          <w:rFonts w:ascii="Helvetica Neue" w:hAnsi="Helvetica Neue"/>
          <w:color w:val="2D3B45"/>
        </w:rPr>
        <w:t xml:space="preserve"> gallon zip lock bags</w:t>
      </w:r>
    </w:p>
    <w:p w14:paraId="665F5069" w14:textId="77777777" w:rsidR="001A008E" w:rsidRPr="00CD295A" w:rsidRDefault="001A008E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> </w:t>
      </w:r>
    </w:p>
    <w:p w14:paraId="75574898" w14:textId="77777777" w:rsidR="00D64E20" w:rsidRDefault="00D64E20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</w:p>
    <w:p w14:paraId="0C7BE045" w14:textId="77777777" w:rsidR="00D64E20" w:rsidRDefault="00D64E20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</w:p>
    <w:p w14:paraId="3EAAD329" w14:textId="77777777" w:rsidR="00D64E20" w:rsidRDefault="00D64E20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</w:p>
    <w:p w14:paraId="02594715" w14:textId="77777777" w:rsidR="00D64E20" w:rsidRDefault="00D64E20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</w:p>
    <w:p w14:paraId="0DBADDA5" w14:textId="77777777" w:rsidR="00D64E20" w:rsidRDefault="00D64E20" w:rsidP="00D64E20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</w:p>
    <w:p w14:paraId="6F40CC2F" w14:textId="77777777" w:rsidR="00D64E20" w:rsidRDefault="00D64E20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b/>
          <w:bCs/>
          <w:color w:val="2D3B45"/>
        </w:rPr>
      </w:pPr>
    </w:p>
    <w:p w14:paraId="4EAEA9DA" w14:textId="77777777" w:rsidR="00D64E20" w:rsidRDefault="00D64E20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b/>
          <w:bCs/>
          <w:color w:val="2D3B45"/>
        </w:rPr>
      </w:pPr>
    </w:p>
    <w:p w14:paraId="0CB05348" w14:textId="77777777" w:rsidR="00D64E20" w:rsidRDefault="00D64E20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b/>
          <w:bCs/>
          <w:color w:val="2D3B45"/>
        </w:rPr>
      </w:pPr>
    </w:p>
    <w:p w14:paraId="01667BD8" w14:textId="77777777" w:rsidR="00D64E20" w:rsidRDefault="00D64E20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b/>
          <w:bCs/>
          <w:color w:val="2D3B45"/>
        </w:rPr>
      </w:pPr>
    </w:p>
    <w:p w14:paraId="1F97AF33" w14:textId="6377AE4C" w:rsidR="00D64E20" w:rsidRPr="00D64E20" w:rsidRDefault="001A008E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b/>
          <w:bCs/>
          <w:color w:val="2D3B45"/>
          <w:u w:val="single"/>
        </w:rPr>
      </w:pPr>
      <w:r w:rsidRPr="00D64E20">
        <w:rPr>
          <w:rFonts w:ascii="Helvetica Neue" w:hAnsi="Helvetica Neue"/>
          <w:b/>
          <w:bCs/>
          <w:color w:val="2D3B45"/>
          <w:u w:val="single"/>
        </w:rPr>
        <w:t>Optional/helpful:</w:t>
      </w:r>
    </w:p>
    <w:p w14:paraId="076F4C77" w14:textId="6440299A" w:rsidR="00D64E20" w:rsidRPr="00CD295A" w:rsidRDefault="00D64E20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- VELCRO!!!!!!</w:t>
      </w:r>
    </w:p>
    <w:p w14:paraId="54EF2F8E" w14:textId="00096703" w:rsidR="00D64E20" w:rsidRDefault="00D64E20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>- CARDSTOCK</w:t>
      </w:r>
      <w:r>
        <w:rPr>
          <w:rFonts w:ascii="Helvetica Neue" w:hAnsi="Helvetica Neue"/>
          <w:color w:val="2D3B45"/>
        </w:rPr>
        <w:t xml:space="preserve">!! </w:t>
      </w:r>
      <w:r w:rsidRPr="00D64E20">
        <w:rPr>
          <w:rFonts w:ascii="Helvetica Neue" w:hAnsi="Helvetica Neue"/>
          <w:color w:val="2D3B45"/>
        </w:rPr>
        <w:sym w:font="Wingdings" w:char="F04A"/>
      </w:r>
      <w:r>
        <w:rPr>
          <w:rFonts w:ascii="Helvetica Neue" w:hAnsi="Helvetica Neue"/>
          <w:color w:val="2D3B45"/>
        </w:rPr>
        <w:t xml:space="preserve"> </w:t>
      </w:r>
    </w:p>
    <w:p w14:paraId="44D39FDC" w14:textId="36856E92" w:rsidR="00D64E20" w:rsidRPr="00CD295A" w:rsidRDefault="00D64E20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- Shaving cream</w:t>
      </w:r>
      <w:r w:rsidR="00246FAA">
        <w:rPr>
          <w:rFonts w:ascii="Helvetica Neue" w:hAnsi="Helvetica Neue"/>
          <w:color w:val="2D3B45"/>
        </w:rPr>
        <w:t xml:space="preserve"> for sensory play</w:t>
      </w:r>
    </w:p>
    <w:p w14:paraId="51592F26" w14:textId="58C29706" w:rsidR="001A008E" w:rsidRPr="00CD295A" w:rsidRDefault="00D64E20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- </w:t>
      </w:r>
      <w:r w:rsidR="001A008E" w:rsidRPr="00CD295A">
        <w:rPr>
          <w:rFonts w:ascii="Helvetica Neue" w:hAnsi="Helvetica Neue"/>
          <w:color w:val="2D3B45"/>
        </w:rPr>
        <w:t>Straws</w:t>
      </w:r>
    </w:p>
    <w:p w14:paraId="6572B5F2" w14:textId="77777777" w:rsidR="001A008E" w:rsidRPr="00CD295A" w:rsidRDefault="001A008E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>- Grocery bags</w:t>
      </w:r>
    </w:p>
    <w:p w14:paraId="18C25A4B" w14:textId="77777777" w:rsidR="00D64E20" w:rsidRDefault="001A008E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>- Any cool craft items you might have leftover at home</w:t>
      </w:r>
      <w:r w:rsidR="00D64E20">
        <w:rPr>
          <w:rFonts w:ascii="Helvetica Neue" w:hAnsi="Helvetica Neue"/>
          <w:color w:val="2D3B45"/>
        </w:rPr>
        <w:t xml:space="preserve"> (construction paper, glitter, sand, googly eyes, </w:t>
      </w:r>
      <w:proofErr w:type="spellStart"/>
      <w:r w:rsidR="00D64E20">
        <w:rPr>
          <w:rFonts w:ascii="Helvetica Neue" w:hAnsi="Helvetica Neue"/>
          <w:color w:val="2D3B45"/>
        </w:rPr>
        <w:t>pom</w:t>
      </w:r>
      <w:proofErr w:type="spellEnd"/>
      <w:r w:rsidR="00D64E20">
        <w:rPr>
          <w:rFonts w:ascii="Helvetica Neue" w:hAnsi="Helvetica Neue"/>
          <w:color w:val="2D3B45"/>
        </w:rPr>
        <w:t xml:space="preserve"> </w:t>
      </w:r>
      <w:proofErr w:type="spellStart"/>
      <w:r w:rsidR="00D64E20">
        <w:rPr>
          <w:rFonts w:ascii="Helvetica Neue" w:hAnsi="Helvetica Neue"/>
          <w:color w:val="2D3B45"/>
        </w:rPr>
        <w:t>poms</w:t>
      </w:r>
      <w:proofErr w:type="spellEnd"/>
      <w:r w:rsidR="00D64E20">
        <w:rPr>
          <w:rFonts w:ascii="Helvetica Neue" w:hAnsi="Helvetica Neue"/>
          <w:color w:val="2D3B45"/>
        </w:rPr>
        <w:t xml:space="preserve">, </w:t>
      </w:r>
      <w:proofErr w:type="spellStart"/>
      <w:r w:rsidR="00D64E20">
        <w:rPr>
          <w:rFonts w:ascii="Helvetica Neue" w:hAnsi="Helvetica Neue"/>
          <w:color w:val="2D3B45"/>
        </w:rPr>
        <w:t>etc</w:t>
      </w:r>
      <w:proofErr w:type="spellEnd"/>
      <w:r w:rsidR="00D64E20">
        <w:rPr>
          <w:rFonts w:ascii="Helvetica Neue" w:hAnsi="Helvetica Neue"/>
          <w:color w:val="2D3B45"/>
        </w:rPr>
        <w:t>)</w:t>
      </w:r>
    </w:p>
    <w:p w14:paraId="3D41DA2A" w14:textId="608CE88D" w:rsidR="001A008E" w:rsidRPr="00CD295A" w:rsidRDefault="001A008E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 xml:space="preserve">- Any </w:t>
      </w:r>
      <w:r w:rsidR="00D64E20">
        <w:rPr>
          <w:rFonts w:ascii="Helvetica Neue" w:hAnsi="Helvetica Neue"/>
          <w:color w:val="2D3B45"/>
        </w:rPr>
        <w:t>outgrown clothes for donation- we are always needing shirts, basketball shorts, socks, etc.</w:t>
      </w:r>
    </w:p>
    <w:p w14:paraId="225B47AA" w14:textId="77777777" w:rsidR="001A008E" w:rsidRPr="00CD295A" w:rsidRDefault="001A008E" w:rsidP="001A008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>- EXTRA BABY WIPES</w:t>
      </w:r>
    </w:p>
    <w:p w14:paraId="2C33ED52" w14:textId="705CBE2D" w:rsidR="00D97673" w:rsidRPr="00D64E20" w:rsidRDefault="001A008E" w:rsidP="00D64E20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 Neue" w:hAnsi="Helvetica Neue"/>
          <w:color w:val="2D3B45"/>
        </w:rPr>
      </w:pPr>
      <w:r w:rsidRPr="00CD295A">
        <w:rPr>
          <w:rFonts w:ascii="Helvetica Neue" w:hAnsi="Helvetica Neue"/>
          <w:color w:val="2D3B45"/>
        </w:rPr>
        <w:t>- CLOROX WIPES (my favorite!!!!)</w:t>
      </w:r>
    </w:p>
    <w:sectPr w:rsidR="00D97673" w:rsidRPr="00D64E20" w:rsidSect="00D64E2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8E"/>
    <w:rsid w:val="001A008E"/>
    <w:rsid w:val="00246FAA"/>
    <w:rsid w:val="00736ABC"/>
    <w:rsid w:val="00AA2D8B"/>
    <w:rsid w:val="00CD295A"/>
    <w:rsid w:val="00D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26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008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Macintosh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HENSLEY</dc:creator>
  <cp:keywords/>
  <dc:description/>
  <cp:lastModifiedBy>LAUREL HENSLEY</cp:lastModifiedBy>
  <cp:revision>2</cp:revision>
  <cp:lastPrinted>2022-05-17T19:02:00Z</cp:lastPrinted>
  <dcterms:created xsi:type="dcterms:W3CDTF">2022-05-17T19:02:00Z</dcterms:created>
  <dcterms:modified xsi:type="dcterms:W3CDTF">2022-05-17T19:02:00Z</dcterms:modified>
</cp:coreProperties>
</file>